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CBC" w:rsidRPr="00234CBC" w:rsidRDefault="00234CBC" w:rsidP="00234CBC">
      <w:pPr>
        <w:spacing w:line="360" w:lineRule="auto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Dokumentumsablonok</w:t>
      </w:r>
    </w:p>
    <w:p w:rsidR="00234CBC" w:rsidRPr="00234CBC" w:rsidRDefault="00234CBC" w:rsidP="00234CBC">
      <w:pPr>
        <w:spacing w:line="360" w:lineRule="auto"/>
        <w:jc w:val="left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Lukács-Kéméndi</w:t>
      </w:r>
      <w:proofErr w:type="spellEnd"/>
      <w:r>
        <w:rPr>
          <w:rFonts w:cs="Times New Roman"/>
          <w:szCs w:val="24"/>
        </w:rPr>
        <w:t xml:space="preserve"> Ágnes</w:t>
      </w:r>
    </w:p>
    <w:p w:rsidR="00234CBC" w:rsidRPr="00234CBC" w:rsidRDefault="00234CBC" w:rsidP="00234CBC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Munkatervminta</w:t>
      </w:r>
    </w:p>
    <w:p w:rsidR="00234CBC" w:rsidRDefault="00234CBC" w:rsidP="00234CBC">
      <w:pPr>
        <w:spacing w:line="360" w:lineRule="auto"/>
        <w:jc w:val="center"/>
        <w:rPr>
          <w:rFonts w:cs="Times New Roman"/>
          <w:szCs w:val="24"/>
        </w:rPr>
      </w:pPr>
    </w:p>
    <w:p w:rsidR="00234CBC" w:rsidRPr="00BF0317" w:rsidRDefault="00234CBC" w:rsidP="00234CBC">
      <w:p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alábbiakban a munkaterv egy lehetséges felépítését mutatom be: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Bevezető</w:t>
      </w:r>
    </w:p>
    <w:p w:rsidR="00234CBC" w:rsidRPr="00BF0317" w:rsidRDefault="00234CBC" w:rsidP="00234CBC">
      <w:pPr>
        <w:pStyle w:val="Listaszerbekezds"/>
        <w:numPr>
          <w:ilvl w:val="0"/>
          <w:numId w:val="1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Jogszabályi háttér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nevelési év rendje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nevelési év tartama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óvoda nyitva tartása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Nevelés nélküli munkanapok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szünetek időtartama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értekezletek, megbeszélések időpontja és tartalma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óvodai élethez kapcsolódó ünnepek időpontja és tartalma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nyílt nap időpontja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befogadás, beszoktatás menete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szülői értekezletek és a fogadóórák rendje</w:t>
      </w:r>
    </w:p>
    <w:p w:rsidR="00234CBC" w:rsidRPr="00BF0317" w:rsidRDefault="00234CBC" w:rsidP="00234CBC">
      <w:pPr>
        <w:pStyle w:val="Listaszerbekezds"/>
        <w:numPr>
          <w:ilvl w:val="0"/>
          <w:numId w:val="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Csoportbeosztás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pedagógiai munka tervezése</w:t>
      </w:r>
      <w:r w:rsidRPr="00BF0317">
        <w:rPr>
          <w:rStyle w:val="Lbjegyzet-hivatkozs"/>
          <w:rFonts w:cs="Times New Roman"/>
          <w:szCs w:val="24"/>
        </w:rPr>
        <w:footnoteReference w:id="1"/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Pedagógiai folyamatok</w:t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Személyiség- és közösségfejlesztés</w:t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Eredmények</w:t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Belső kapcsolatok, együttműködés, kommunikáció</w:t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 külső kapcsolatai</w:t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pedagógiai munka feltételei</w:t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 xml:space="preserve">A Kormány és az oktatásért felelős miniszter által kiadott, az </w:t>
      </w:r>
      <w:proofErr w:type="spellStart"/>
      <w:r w:rsidRPr="00BF0317">
        <w:rPr>
          <w:rFonts w:cs="Times New Roman"/>
          <w:szCs w:val="24"/>
        </w:rPr>
        <w:t>ÓNAP-ban</w:t>
      </w:r>
      <w:proofErr w:type="spellEnd"/>
      <w:r w:rsidRPr="00BF0317">
        <w:rPr>
          <w:rFonts w:cs="Times New Roman"/>
          <w:szCs w:val="24"/>
        </w:rPr>
        <w:t xml:space="preserve"> megfogalmazott elvárásoknak és a </w:t>
      </w:r>
      <w:proofErr w:type="spellStart"/>
      <w:r w:rsidRPr="00BF0317">
        <w:rPr>
          <w:rFonts w:cs="Times New Roman"/>
          <w:szCs w:val="24"/>
        </w:rPr>
        <w:t>PP-ben</w:t>
      </w:r>
      <w:proofErr w:type="spellEnd"/>
      <w:r w:rsidRPr="00BF0317">
        <w:rPr>
          <w:rFonts w:cs="Times New Roman"/>
          <w:szCs w:val="24"/>
        </w:rPr>
        <w:t xml:space="preserve"> megfogalmazott céloknak való megfelelés</w:t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intézményi igazgatás területei és feladatai</w:t>
      </w:r>
    </w:p>
    <w:p w:rsidR="00234CBC" w:rsidRPr="00BF0317" w:rsidRDefault="00234CBC" w:rsidP="00234CBC">
      <w:pPr>
        <w:pStyle w:val="Listaszerbekezds"/>
        <w:numPr>
          <w:ilvl w:val="0"/>
          <w:numId w:val="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munkavállalók munkarendje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Legitimációs záradék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Mellékletek</w:t>
      </w:r>
    </w:p>
    <w:p w:rsidR="00234CBC" w:rsidRPr="00BF0317" w:rsidRDefault="00234CBC" w:rsidP="00234CBC">
      <w:pPr>
        <w:pStyle w:val="Listaszerbekezds"/>
        <w:numPr>
          <w:ilvl w:val="0"/>
          <w:numId w:val="4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Önértékelési terv</w:t>
      </w:r>
    </w:p>
    <w:p w:rsidR="00234CBC" w:rsidRPr="00BF0317" w:rsidRDefault="00234CBC" w:rsidP="00234CBC">
      <w:pPr>
        <w:pStyle w:val="Listaszerbekezds"/>
        <w:numPr>
          <w:ilvl w:val="0"/>
          <w:numId w:val="5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lastRenderedPageBreak/>
        <w:t>Pedagógus-önértékelések</w:t>
      </w:r>
    </w:p>
    <w:p w:rsidR="00234CBC" w:rsidRPr="00BF0317" w:rsidRDefault="00234CBC" w:rsidP="00234CBC">
      <w:pPr>
        <w:pStyle w:val="Listaszerbekezds"/>
        <w:numPr>
          <w:ilvl w:val="0"/>
          <w:numId w:val="5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Vezetői önértékelés</w:t>
      </w:r>
    </w:p>
    <w:p w:rsidR="00234CBC" w:rsidRPr="00BF0317" w:rsidRDefault="00234CBC" w:rsidP="00234CBC">
      <w:pPr>
        <w:pStyle w:val="Listaszerbekezds"/>
        <w:numPr>
          <w:ilvl w:val="0"/>
          <w:numId w:val="5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Intézményi önértékelés</w:t>
      </w:r>
    </w:p>
    <w:p w:rsidR="00234CBC" w:rsidRPr="00BF0317" w:rsidRDefault="00234CBC" w:rsidP="00234CBC">
      <w:pPr>
        <w:pStyle w:val="Listaszerbekezds"/>
        <w:numPr>
          <w:ilvl w:val="0"/>
          <w:numId w:val="5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intézményi önértékelés évente ismétlődő elvárásainak vizsgálata</w:t>
      </w:r>
    </w:p>
    <w:p w:rsidR="00234CBC" w:rsidRDefault="00234CBC" w:rsidP="00234CBC">
      <w:pPr>
        <w:pStyle w:val="Listaszerbekezds"/>
        <w:numPr>
          <w:ilvl w:val="0"/>
          <w:numId w:val="4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Munkaközösségi terv</w:t>
      </w:r>
    </w:p>
    <w:p w:rsidR="00234CBC" w:rsidRDefault="00234CBC" w:rsidP="00234CBC">
      <w:pPr>
        <w:pStyle w:val="Listaszerbekezds"/>
        <w:numPr>
          <w:ilvl w:val="0"/>
          <w:numId w:val="4"/>
        </w:numPr>
        <w:spacing w:line="360" w:lineRule="auto"/>
        <w:jc w:val="left"/>
        <w:rPr>
          <w:rFonts w:cs="Times New Roman"/>
          <w:szCs w:val="24"/>
        </w:rPr>
      </w:pPr>
      <w:r w:rsidRPr="00FD49A0">
        <w:rPr>
          <w:rFonts w:cs="Times New Roman"/>
          <w:szCs w:val="24"/>
        </w:rPr>
        <w:t>Gyermekvédelmi terv</w:t>
      </w:r>
    </w:p>
    <w:p w:rsidR="00234CBC" w:rsidRPr="00FD49A0" w:rsidRDefault="00234CBC" w:rsidP="00234CBC">
      <w:pPr>
        <w:pStyle w:val="Listaszerbekezds"/>
        <w:numPr>
          <w:ilvl w:val="0"/>
          <w:numId w:val="4"/>
        </w:numPr>
        <w:spacing w:line="360" w:lineRule="auto"/>
        <w:jc w:val="left"/>
        <w:rPr>
          <w:rFonts w:cs="Times New Roman"/>
          <w:szCs w:val="24"/>
        </w:rPr>
      </w:pPr>
      <w:r w:rsidRPr="00FD49A0">
        <w:rPr>
          <w:rFonts w:cs="Times New Roman"/>
          <w:szCs w:val="24"/>
        </w:rPr>
        <w:t>Ellenőrzési terv</w:t>
      </w:r>
    </w:p>
    <w:p w:rsidR="00234CBC" w:rsidRPr="00BF0317" w:rsidRDefault="00234CBC" w:rsidP="00234CBC">
      <w:pPr>
        <w:pStyle w:val="Listaszerbekezds"/>
        <w:numPr>
          <w:ilvl w:val="0"/>
          <w:numId w:val="6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Hivatalos csoportlátogatások</w:t>
      </w:r>
    </w:p>
    <w:p w:rsidR="00234CBC" w:rsidRPr="00BF0317" w:rsidRDefault="00234CBC" w:rsidP="00234CBC">
      <w:pPr>
        <w:pStyle w:val="Listaszerbekezds"/>
        <w:numPr>
          <w:ilvl w:val="0"/>
          <w:numId w:val="6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intézményi (tanügy-igazgatási, gazd</w:t>
      </w:r>
      <w:r>
        <w:rPr>
          <w:rFonts w:cs="Times New Roman"/>
          <w:szCs w:val="24"/>
        </w:rPr>
        <w:t>álkodással kapcsolatos</w:t>
      </w:r>
      <w:r w:rsidRPr="00BF0317">
        <w:rPr>
          <w:rFonts w:cs="Times New Roman"/>
          <w:szCs w:val="24"/>
        </w:rPr>
        <w:t>) dokumentumok ellenőrzése</w:t>
      </w:r>
    </w:p>
    <w:p w:rsidR="00234CBC" w:rsidRPr="00BF0317" w:rsidRDefault="00234CBC" w:rsidP="00234CBC">
      <w:pPr>
        <w:pStyle w:val="Listaszerbekezds"/>
        <w:numPr>
          <w:ilvl w:val="0"/>
          <w:numId w:val="6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Egyéb (p</w:t>
      </w:r>
      <w:r>
        <w:rPr>
          <w:rFonts w:cs="Times New Roman"/>
          <w:szCs w:val="24"/>
        </w:rPr>
        <w:t>éldául</w:t>
      </w:r>
      <w:r w:rsidRPr="00BF0317">
        <w:rPr>
          <w:rFonts w:cs="Times New Roman"/>
          <w:szCs w:val="24"/>
        </w:rPr>
        <w:t xml:space="preserve"> tisztasági) ellenőrzések.</w:t>
      </w:r>
    </w:p>
    <w:p w:rsidR="00234CBC" w:rsidRDefault="00234CBC" w:rsidP="00234CBC">
      <w:pPr>
        <w:spacing w:line="360" w:lineRule="auto"/>
        <w:jc w:val="left"/>
        <w:rPr>
          <w:rFonts w:cs="Times New Roman"/>
          <w:szCs w:val="24"/>
        </w:rPr>
      </w:pPr>
    </w:p>
    <w:p w:rsidR="00234CBC" w:rsidRPr="00BF0317" w:rsidRDefault="00234CBC" w:rsidP="00234CBC">
      <w:pPr>
        <w:spacing w:line="360" w:lineRule="auto"/>
        <w:jc w:val="left"/>
        <w:rPr>
          <w:rFonts w:cs="Times New Roman"/>
          <w:szCs w:val="24"/>
        </w:rPr>
      </w:pPr>
      <w:r w:rsidRPr="00594D51">
        <w:rPr>
          <w:rFonts w:cs="Times New Roman"/>
          <w:szCs w:val="24"/>
        </w:rPr>
        <w:t>A vezetői önértékelés, valamint a vezetői ellenőrzés során az alábbi szempontok mentén</w:t>
      </w:r>
      <w:r w:rsidRPr="00BF0317">
        <w:rPr>
          <w:rFonts w:cs="Times New Roman"/>
          <w:szCs w:val="24"/>
        </w:rPr>
        <w:t xml:space="preserve"> szükséges végezni a vizsgálatot (Önértékelési kézikönyv 47. oldal és Tanfelügyeleti kézikönyv 52. oldal), így az alábbi tartalmakat kell megjeleníteni a dokumentumokban: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 xml:space="preserve">a megfigyelési, mérési, értékelési eredmények beépítése a </w:t>
      </w:r>
      <w:proofErr w:type="spellStart"/>
      <w:r w:rsidRPr="00BF0317">
        <w:rPr>
          <w:rFonts w:cs="Times New Roman"/>
          <w:szCs w:val="24"/>
        </w:rPr>
        <w:t>nevelési-tanulási-tanítási</w:t>
      </w:r>
      <w:proofErr w:type="spellEnd"/>
      <w:r w:rsidRPr="00BF0317">
        <w:rPr>
          <w:rFonts w:cs="Times New Roman"/>
          <w:szCs w:val="24"/>
        </w:rPr>
        <w:t xml:space="preserve"> folyamatba;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– a pedagógiai tervező</w:t>
      </w:r>
      <w:r w:rsidRPr="00BF0317">
        <w:rPr>
          <w:rFonts w:cs="Times New Roman"/>
          <w:szCs w:val="24"/>
        </w:rPr>
        <w:t>munka irányítása, az éves nevelési és tevékenységi tervek kidolgozása és összehangolása annak érdekében, hogy azok lehetővé tegyék a követelmények (fejlesztés, fejlődés) teljesítését valamennyi gyermek számára;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stratégiai vagy operatív szempontból fejlesztésre szoruló területek;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vezetési programban leírt célok teljesülését igazoló tevékenységek;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intézményben működő szakmai csoportok munkája;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intézményi erőforrások vezetői elemzése;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célok elérését támogató együttműködési formák;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aktuális feladatok az éves munkatervben;</w:t>
      </w:r>
    </w:p>
    <w:p w:rsidR="00234CBC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éves beszámolók visszacsatolásai az érintettek számára az elvégzett feladatokról.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</w:p>
    <w:p w:rsidR="00234CBC" w:rsidRPr="00BF0317" w:rsidRDefault="00234CBC" w:rsidP="00234CBC">
      <w:pPr>
        <w:spacing w:line="360" w:lineRule="auto"/>
        <w:jc w:val="left"/>
        <w:rPr>
          <w:rFonts w:cs="Times New Roman"/>
          <w:szCs w:val="24"/>
        </w:rPr>
      </w:pPr>
      <w:r w:rsidRPr="00A634E2">
        <w:rPr>
          <w:rFonts w:cs="Times New Roman"/>
          <w:szCs w:val="24"/>
        </w:rPr>
        <w:t>Az intézményi önértékelés, valamint az intézményellenőrzés során a dokumentumok köre</w:t>
      </w:r>
      <w:r w:rsidRPr="00BF0317">
        <w:rPr>
          <w:rFonts w:cs="Times New Roman"/>
          <w:szCs w:val="24"/>
        </w:rPr>
        <w:t xml:space="preserve"> bővül, hiszen itt már a munkaközösségek beszámolóit is vizsgálnunk kell az alábbi szempontok szerint (Önértékelési kézikönyv 68. oldal és Tanfelügyeleti kézikönyv 74. oldal):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operatív tervezés és az intézményi stratégiai célok viszonya;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intézményi munkaterv és a munkaközösségek éves terveinek egymásra épülése;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– </w:t>
      </w:r>
      <w:r w:rsidRPr="00BF0317">
        <w:rPr>
          <w:rFonts w:cs="Times New Roman"/>
          <w:szCs w:val="24"/>
        </w:rPr>
        <w:t>az előző évi értékelésre épített fejlesztő célú elemek, nevelési és tanítási feladatok megjelenése a munkatervekben;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kiemelt nevelési, tanítási és egyéb feladatok a munkatervben;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egyes feladatok felelőse, határideje, a végrehajtás ellenőrzője;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intézmény hagyományai;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munkatervben meghatározott tartalom realitása;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beszámolók reflektálása a munkatervre vonatkozóan.</w:t>
      </w:r>
    </w:p>
    <w:p w:rsidR="00234CBC" w:rsidRDefault="00234CBC" w:rsidP="00234CBC">
      <w:pPr>
        <w:spacing w:line="360" w:lineRule="auto"/>
        <w:jc w:val="left"/>
        <w:rPr>
          <w:rFonts w:cs="Times New Roman"/>
          <w:szCs w:val="24"/>
        </w:rPr>
      </w:pPr>
    </w:p>
    <w:p w:rsidR="00234CBC" w:rsidRPr="00A634E2" w:rsidRDefault="00234CBC" w:rsidP="00234CBC">
      <w:pPr>
        <w:spacing w:line="360" w:lineRule="auto"/>
        <w:jc w:val="left"/>
        <w:rPr>
          <w:rFonts w:cs="Times New Roman"/>
          <w:szCs w:val="24"/>
        </w:rPr>
      </w:pPr>
      <w:r w:rsidRPr="00A634E2">
        <w:rPr>
          <w:rFonts w:cs="Times New Roman"/>
          <w:szCs w:val="24"/>
        </w:rPr>
        <w:t>Az intézményi önértékelés és tanfelügyeleti ellenőrzés öt évre visszamenőleg a mérési eredmények adatait, azok elemzését is vizsgálja, melynek szempontsora a következő: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óvoda mérési teljesítménye (ha van megfelelő adat) az országos átlaghoz és a hozzá hasonló óvodák átlagához;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változások vagy tendencia kimutatása az utolsó öt évben;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óvoda elkötelezettsége (több feladat-ellátási hely esetén) a gyermekek szociokulturális hátterének megismerésében;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 óvoda szociokulturális hátránykompenzáló hatása;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 xml:space="preserve">az </w:t>
      </w:r>
      <w:proofErr w:type="gramStart"/>
      <w:r w:rsidRPr="00BF0317">
        <w:rPr>
          <w:rFonts w:cs="Times New Roman"/>
          <w:szCs w:val="24"/>
        </w:rPr>
        <w:t>óvoda fejlesztő</w:t>
      </w:r>
      <w:proofErr w:type="gramEnd"/>
      <w:r w:rsidRPr="00BF0317">
        <w:rPr>
          <w:rFonts w:cs="Times New Roman"/>
          <w:szCs w:val="24"/>
        </w:rPr>
        <w:t xml:space="preserve"> hatása;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azonos csoportszervezés és összevont intézmények esetén (tagintézmények, több épületegységben működő intézmények) az eredmények (teljesítmény) kimutatása, változás vagy tendencia az utolsó öt évben;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többiektől kifejezetten leszakadó gyermekek aránya;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többiekhez képest kifejezetten jobb eredményt elérő gyermekek aránya.</w:t>
      </w:r>
    </w:p>
    <w:p w:rsidR="00234CBC" w:rsidRDefault="00234CBC" w:rsidP="00234CBC">
      <w:pPr>
        <w:spacing w:line="360" w:lineRule="auto"/>
        <w:jc w:val="left"/>
        <w:rPr>
          <w:rFonts w:cs="Times New Roman"/>
          <w:szCs w:val="24"/>
        </w:rPr>
      </w:pPr>
    </w:p>
    <w:p w:rsidR="00234CBC" w:rsidRDefault="00234CBC" w:rsidP="00234CBC">
      <w:p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fenti szempontok tehát azt kívánják meg a vezetőtől, hogy beszámolójában elemezze a mérési eredményeket (</w:t>
      </w:r>
      <w:r>
        <w:rPr>
          <w:rFonts w:cs="Times New Roman"/>
          <w:szCs w:val="24"/>
        </w:rPr>
        <w:t>a</w:t>
      </w:r>
      <w:r w:rsidRPr="00BF0317">
        <w:rPr>
          <w:rFonts w:cs="Times New Roman"/>
          <w:szCs w:val="24"/>
        </w:rPr>
        <w:t>melyeket az óvodapedagógusok csoportonkénti összegzéséből tud összeállítani), majd az eredmények alapján határozza meg a következő nevelési év munkatervében az aktuális célokat és feladatokat.</w:t>
      </w:r>
    </w:p>
    <w:p w:rsidR="00234CBC" w:rsidRPr="00BF0317" w:rsidRDefault="00234CBC" w:rsidP="00234CBC">
      <w:pPr>
        <w:spacing w:line="360" w:lineRule="auto"/>
        <w:jc w:val="left"/>
        <w:rPr>
          <w:rFonts w:cs="Times New Roman"/>
          <w:szCs w:val="24"/>
        </w:rPr>
      </w:pPr>
    </w:p>
    <w:p w:rsidR="00234CBC" w:rsidRPr="00BF0317" w:rsidRDefault="00234CBC" w:rsidP="00234CBC">
      <w:p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Minden évben újra ismétlődő feladat az intézményi önértékelés során az alábbi (az Önértékelési kézikönyv 4.3.3.1. fejezetben vastagon szedett) elvárások teljesülésének vizsgálata (Önértékelési kézikönyv 67. oldal):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Pedagógiai folyamatok</w:t>
      </w:r>
    </w:p>
    <w:p w:rsidR="00234CBC" w:rsidRPr="00BF0317" w:rsidRDefault="00234CBC" w:rsidP="00234CBC">
      <w:pPr>
        <w:pStyle w:val="Listaszerbekezds"/>
        <w:numPr>
          <w:ilvl w:val="0"/>
          <w:numId w:val="7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Tervezés</w:t>
      </w:r>
    </w:p>
    <w:p w:rsidR="00234CBC" w:rsidRPr="00BF0317" w:rsidRDefault="00234CBC" w:rsidP="00234CBC">
      <w:pPr>
        <w:pStyle w:val="Listaszerbekezds"/>
        <w:numPr>
          <w:ilvl w:val="0"/>
          <w:numId w:val="8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lastRenderedPageBreak/>
        <w:t>Az éves munkaterv összhangban van a stratégiai dokumentumokkal és a munkaközösségek terveivel.</w:t>
      </w:r>
    </w:p>
    <w:p w:rsidR="00234CBC" w:rsidRPr="00BF0317" w:rsidRDefault="00234CBC" w:rsidP="00234CBC">
      <w:pPr>
        <w:pStyle w:val="Listaszerbekezds"/>
        <w:numPr>
          <w:ilvl w:val="0"/>
          <w:numId w:val="7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Megvalósítás</w:t>
      </w:r>
    </w:p>
    <w:p w:rsidR="00234CBC" w:rsidRPr="00BF0317" w:rsidRDefault="00234CBC" w:rsidP="00234CBC">
      <w:pPr>
        <w:pStyle w:val="Listaszerbekezds"/>
        <w:numPr>
          <w:ilvl w:val="0"/>
          <w:numId w:val="8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nevelési év végi beszámoló megállapításai alapján történik a következő nevelési év tervezése.</w:t>
      </w:r>
    </w:p>
    <w:p w:rsidR="00234CBC" w:rsidRPr="00BF0317" w:rsidRDefault="00234CBC" w:rsidP="00234CBC">
      <w:pPr>
        <w:pStyle w:val="Listaszerbekezds"/>
        <w:numPr>
          <w:ilvl w:val="0"/>
          <w:numId w:val="7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Értékelés</w:t>
      </w:r>
    </w:p>
    <w:p w:rsidR="00234CBC" w:rsidRPr="00BF0317" w:rsidRDefault="00234CBC" w:rsidP="00234CBC">
      <w:pPr>
        <w:pStyle w:val="Listaszerbekezds"/>
        <w:numPr>
          <w:ilvl w:val="0"/>
          <w:numId w:val="9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intézményben a gyermeki fejlődést folyamatosan követik, a gyermeki fejlődést dokumentálják, elemzik, és az egyes évek értékelési eredményeit összekapcsolják, szükség esetén fejlesztési tervet készítenek.</w:t>
      </w:r>
    </w:p>
    <w:p w:rsidR="00234CBC" w:rsidRPr="00BF0317" w:rsidRDefault="00234CBC" w:rsidP="00234CBC">
      <w:pPr>
        <w:pStyle w:val="Listaszerbekezds"/>
        <w:numPr>
          <w:ilvl w:val="0"/>
          <w:numId w:val="9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óvodapedagógusok a gyermekek eredményeiről fejlesztő céllal folyamatosan visszacsatolnak szüleinek/gondviselőjének és az életkornak, fejlettségi szintnek megfelelő formában a gyermeknek.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Személyiség- és közösségfejlesztés</w:t>
      </w:r>
    </w:p>
    <w:p w:rsidR="00234CBC" w:rsidRPr="00BF0317" w:rsidRDefault="00234CBC" w:rsidP="00234CBC">
      <w:pPr>
        <w:pStyle w:val="Listaszerbekezds"/>
        <w:numPr>
          <w:ilvl w:val="0"/>
          <w:numId w:val="7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Személyiségfejlesztés</w:t>
      </w:r>
    </w:p>
    <w:p w:rsidR="00234CBC" w:rsidRPr="00BF0317" w:rsidRDefault="00234CBC" w:rsidP="00234CBC">
      <w:pPr>
        <w:pStyle w:val="Listaszerbekezds"/>
        <w:numPr>
          <w:ilvl w:val="0"/>
          <w:numId w:val="10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 vezetése és érintett óvodapedagógusa információkkal rendelkezik minden gyermek szociális helyzetéről.</w:t>
      </w:r>
    </w:p>
    <w:p w:rsidR="00234CBC" w:rsidRPr="00BF0317" w:rsidRDefault="00234CBC" w:rsidP="00234CBC">
      <w:pPr>
        <w:pStyle w:val="Listaszerbekezds"/>
        <w:numPr>
          <w:ilvl w:val="0"/>
          <w:numId w:val="7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Közösségfejlesztés</w:t>
      </w:r>
    </w:p>
    <w:p w:rsidR="00234CBC" w:rsidRPr="00BF0317" w:rsidRDefault="00234CBC" w:rsidP="00234CBC">
      <w:pPr>
        <w:pStyle w:val="Listaszerbekezds"/>
        <w:numPr>
          <w:ilvl w:val="0"/>
          <w:numId w:val="10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bCs/>
          <w:szCs w:val="24"/>
        </w:rPr>
        <w:t>A szülők a megfelelő kereteken belül részt vesznek a közösségfejlesztésben</w:t>
      </w:r>
      <w:r w:rsidRPr="00BF0317">
        <w:rPr>
          <w:rFonts w:cs="Times New Roman"/>
          <w:szCs w:val="24"/>
        </w:rPr>
        <w:t>.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Eredmények</w:t>
      </w:r>
    </w:p>
    <w:p w:rsidR="00234CBC" w:rsidRPr="00BF0317" w:rsidRDefault="00234CBC" w:rsidP="00234CBC">
      <w:pPr>
        <w:pStyle w:val="Listaszerbekezds"/>
        <w:numPr>
          <w:ilvl w:val="0"/>
          <w:numId w:val="7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Nyilvántartják és elemzik az intézményi eredményeket:</w:t>
      </w:r>
    </w:p>
    <w:p w:rsidR="00234CBC" w:rsidRPr="00BF0317" w:rsidRDefault="00234CBC" w:rsidP="00234CBC">
      <w:pPr>
        <w:pStyle w:val="Listaszerbekezds"/>
        <w:numPr>
          <w:ilvl w:val="0"/>
          <w:numId w:val="11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helyben szokásos megfigyelésen vagy más alapon megszervezett mérések eredményei</w:t>
      </w:r>
    </w:p>
    <w:p w:rsidR="00234CBC" w:rsidRPr="00BF0317" w:rsidRDefault="00234CBC" w:rsidP="00234CBC">
      <w:pPr>
        <w:pStyle w:val="Listaszerbekezds"/>
        <w:numPr>
          <w:ilvl w:val="0"/>
          <w:numId w:val="11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esetleges sport- vagy más versenyeredmények: országos szintű, megyei szintű, települési szintű elismerések</w:t>
      </w:r>
    </w:p>
    <w:p w:rsidR="00234CBC" w:rsidRPr="00BF0317" w:rsidRDefault="00234CBC" w:rsidP="00234CBC">
      <w:pPr>
        <w:pStyle w:val="Listaszerbekezds"/>
        <w:numPr>
          <w:ilvl w:val="0"/>
          <w:numId w:val="11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6 éves kor után óvodában maradó mutatók, elégedettségmérés eredményei (szülő, óvodapedagógus, pedagógiai munkát segítők)</w:t>
      </w:r>
    </w:p>
    <w:p w:rsidR="00234CBC" w:rsidRPr="00BF0317" w:rsidRDefault="00234CBC" w:rsidP="00234CBC">
      <w:pPr>
        <w:pStyle w:val="Listaszerbekezds"/>
        <w:numPr>
          <w:ilvl w:val="0"/>
          <w:numId w:val="11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neveltségi mutatók.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Belső kapcsolatok, együttműködés, kommunikáció</w:t>
      </w:r>
    </w:p>
    <w:p w:rsidR="00234CBC" w:rsidRPr="00BF0317" w:rsidRDefault="00234CBC" w:rsidP="00234CBC">
      <w:pPr>
        <w:pStyle w:val="Listaszerbekezds"/>
        <w:numPr>
          <w:ilvl w:val="0"/>
          <w:numId w:val="1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bCs/>
          <w:szCs w:val="24"/>
        </w:rPr>
        <w:t>Az óvodapedagógusok szakmai csoportjai maguk alakítják ki működési körüket, önálló munkaterv szerint dolgoznak. A munkatervüket az intézményi célok figyelembe vételével határozzák meg.</w:t>
      </w:r>
    </w:p>
    <w:p w:rsidR="00234CBC" w:rsidRPr="00BF0317" w:rsidRDefault="00234CBC" w:rsidP="00234CBC">
      <w:pPr>
        <w:pStyle w:val="Listaszerbekezds"/>
        <w:numPr>
          <w:ilvl w:val="0"/>
          <w:numId w:val="12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 munkatársai számára biztosított a munkájukhoz szükséges információkhoz és ismeretekhez való hozzáférés.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– </w:t>
      </w:r>
      <w:r w:rsidRPr="00BF0317">
        <w:rPr>
          <w:rFonts w:cs="Times New Roman"/>
          <w:szCs w:val="24"/>
        </w:rPr>
        <w:t>Az intézmény külső kapcsolatai</w:t>
      </w:r>
    </w:p>
    <w:p w:rsidR="00234CBC" w:rsidRPr="00BF0317" w:rsidRDefault="00234CBC" w:rsidP="00234CBC">
      <w:pPr>
        <w:pStyle w:val="Listaszerbekezds"/>
        <w:numPr>
          <w:ilvl w:val="0"/>
          <w:numId w:val="1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 a helyben szokásos módon tájékoztatja külső partnereit (az információátadás szóbeli, digitális vagy papíralapú).</w:t>
      </w:r>
    </w:p>
    <w:p w:rsidR="00234CBC" w:rsidRPr="00BF0317" w:rsidRDefault="00234CBC" w:rsidP="00234CBC">
      <w:pPr>
        <w:pStyle w:val="Listaszerbekezds"/>
        <w:numPr>
          <w:ilvl w:val="0"/>
          <w:numId w:val="13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partnerek tájékoztatását és véleményezési lehetőségeinek biztosítását folyamatosan felülvizsgálják, visszacsatolják és fejlesztik.</w:t>
      </w:r>
    </w:p>
    <w:p w:rsidR="00234CBC" w:rsidRPr="00BF0317" w:rsidRDefault="00234CBC" w:rsidP="00234CBC">
      <w:pPr>
        <w:pStyle w:val="Listaszerbekezds"/>
        <w:spacing w:line="360" w:lineRule="auto"/>
        <w:ind w:left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– </w:t>
      </w:r>
      <w:r w:rsidRPr="00BF0317">
        <w:rPr>
          <w:rFonts w:cs="Times New Roman"/>
          <w:szCs w:val="24"/>
        </w:rPr>
        <w:t>A pedagógiai munka feltételei</w:t>
      </w:r>
    </w:p>
    <w:p w:rsidR="00234CBC" w:rsidRPr="00BF0317" w:rsidRDefault="00234CBC" w:rsidP="00234CBC">
      <w:pPr>
        <w:pStyle w:val="Listaszerbekezds"/>
        <w:numPr>
          <w:ilvl w:val="0"/>
          <w:numId w:val="14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Tárgyi, infrastrukturális feltételek</w:t>
      </w:r>
    </w:p>
    <w:p w:rsidR="00234CBC" w:rsidRPr="00BF0317" w:rsidRDefault="00234CBC" w:rsidP="00234CBC">
      <w:pPr>
        <w:pStyle w:val="Listaszerbekezds"/>
        <w:numPr>
          <w:ilvl w:val="0"/>
          <w:numId w:val="15"/>
        </w:numPr>
        <w:tabs>
          <w:tab w:val="left" w:pos="1418"/>
        </w:tabs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 rendszeresen felméri a pedagógiai program megvalósításához szükséges infrastruktúra meglétét, jelzi a hiányokat a fenntartó felé.</w:t>
      </w:r>
    </w:p>
    <w:p w:rsidR="00234CBC" w:rsidRPr="00BF0317" w:rsidRDefault="00234CBC" w:rsidP="00234CBC">
      <w:pPr>
        <w:pStyle w:val="Listaszerbekezds"/>
        <w:numPr>
          <w:ilvl w:val="0"/>
          <w:numId w:val="14"/>
        </w:num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Személyi feltételek</w:t>
      </w:r>
    </w:p>
    <w:p w:rsidR="00234CBC" w:rsidRPr="00BF0317" w:rsidRDefault="00234CBC" w:rsidP="00234CBC">
      <w:pPr>
        <w:pStyle w:val="Listaszerbekezds"/>
        <w:numPr>
          <w:ilvl w:val="0"/>
          <w:numId w:val="16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Az intézmény rendszeresen felméri a szükségleteket, reális képpel rendelkezik a nevelőmunka humánerőforrás-szükségletéről.</w:t>
      </w:r>
    </w:p>
    <w:p w:rsidR="00234CBC" w:rsidRPr="00BF0317" w:rsidRDefault="00234CBC" w:rsidP="00234CBC">
      <w:pPr>
        <w:pStyle w:val="Listaszerbekezds"/>
        <w:numPr>
          <w:ilvl w:val="0"/>
          <w:numId w:val="16"/>
        </w:numPr>
        <w:spacing w:line="360" w:lineRule="auto"/>
        <w:ind w:left="1134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>A humánerőforrás-szükségletben bekövetkező hiányt, a felmerült problémákat ide</w:t>
      </w:r>
      <w:r>
        <w:rPr>
          <w:rFonts w:cs="Times New Roman"/>
          <w:szCs w:val="24"/>
        </w:rPr>
        <w:t>jében jelzi a fenntartónak.</w:t>
      </w:r>
    </w:p>
    <w:p w:rsidR="00234CBC" w:rsidRDefault="00234CBC" w:rsidP="00234CBC">
      <w:pPr>
        <w:spacing w:line="360" w:lineRule="auto"/>
        <w:jc w:val="left"/>
        <w:rPr>
          <w:rFonts w:cs="Times New Roman"/>
          <w:szCs w:val="24"/>
        </w:rPr>
      </w:pPr>
    </w:p>
    <w:p w:rsidR="00234CBC" w:rsidRDefault="00234CBC" w:rsidP="00234CBC">
      <w:pPr>
        <w:spacing w:line="360" w:lineRule="auto"/>
        <w:jc w:val="left"/>
        <w:rPr>
          <w:rFonts w:cs="Times New Roman"/>
          <w:szCs w:val="24"/>
        </w:rPr>
      </w:pPr>
      <w:r w:rsidRPr="00BF0317">
        <w:rPr>
          <w:rFonts w:cs="Times New Roman"/>
          <w:szCs w:val="24"/>
        </w:rPr>
        <w:t xml:space="preserve">A fenti indikátorokat minden vezető saját döntése alapján elemzi, értékeli évről évre. Óvodavezetői gyakorlatom során az önértékelési terv részét képezte egy táblázat, </w:t>
      </w:r>
      <w:r>
        <w:rPr>
          <w:rFonts w:cs="Times New Roman"/>
          <w:szCs w:val="24"/>
        </w:rPr>
        <w:t>a</w:t>
      </w:r>
      <w:r w:rsidRPr="00BF0317">
        <w:rPr>
          <w:rFonts w:cs="Times New Roman"/>
          <w:szCs w:val="24"/>
        </w:rPr>
        <w:t xml:space="preserve">melyben összegeztem a megvalósulást, és ennek alapján tudtam beépíteni a következő év céljai és feladatai közé a részben megvalósult vagy hiányzó területeket. Álljon itt </w:t>
      </w:r>
      <w:r w:rsidRPr="00BF0317">
        <w:rPr>
          <w:rFonts w:cs="Times New Roman"/>
          <w:i/>
          <w:szCs w:val="24"/>
        </w:rPr>
        <w:t>egy példa</w:t>
      </w:r>
      <w:r w:rsidRPr="00BF0317">
        <w:rPr>
          <w:rFonts w:cs="Times New Roman"/>
          <w:szCs w:val="24"/>
        </w:rPr>
        <w:t xml:space="preserve"> az évent</w:t>
      </w:r>
      <w:r>
        <w:rPr>
          <w:rFonts w:cs="Times New Roman"/>
          <w:szCs w:val="24"/>
        </w:rPr>
        <w:t>e vizsgálandó indikátorok közül.</w:t>
      </w:r>
    </w:p>
    <w:p w:rsidR="00234CBC" w:rsidRPr="00BF0317" w:rsidRDefault="00234CBC" w:rsidP="00234CBC">
      <w:pPr>
        <w:spacing w:line="360" w:lineRule="auto"/>
        <w:jc w:val="left"/>
        <w:rPr>
          <w:rFonts w:cs="Times New Roman"/>
          <w:szCs w:val="24"/>
        </w:rPr>
      </w:pP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5"/>
        <w:gridCol w:w="2494"/>
        <w:gridCol w:w="643"/>
        <w:gridCol w:w="1003"/>
        <w:gridCol w:w="656"/>
        <w:gridCol w:w="8"/>
        <w:gridCol w:w="2179"/>
        <w:gridCol w:w="8"/>
      </w:tblGrid>
      <w:tr w:rsidR="00234CBC" w:rsidRPr="00BF0317" w:rsidTr="00E80F77">
        <w:trPr>
          <w:jc w:val="center"/>
        </w:trPr>
        <w:tc>
          <w:tcPr>
            <w:tcW w:w="2496" w:type="dxa"/>
            <w:vMerge w:val="restart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  <w:r w:rsidRPr="00BF0317">
              <w:rPr>
                <w:rFonts w:cs="Times New Roman"/>
                <w:i/>
                <w:szCs w:val="24"/>
              </w:rPr>
              <w:t>Elvárás</w:t>
            </w:r>
          </w:p>
        </w:tc>
        <w:tc>
          <w:tcPr>
            <w:tcW w:w="2602" w:type="dxa"/>
            <w:vMerge w:val="restart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  <w:r w:rsidRPr="00BF0317">
              <w:rPr>
                <w:rFonts w:cs="Times New Roman"/>
                <w:i/>
                <w:szCs w:val="24"/>
              </w:rPr>
              <w:t>Intézményi kulcsjellemzők</w:t>
            </w:r>
          </w:p>
        </w:tc>
        <w:tc>
          <w:tcPr>
            <w:tcW w:w="1983" w:type="dxa"/>
            <w:gridSpan w:val="4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  <w:r w:rsidRPr="00BF0317">
              <w:rPr>
                <w:rFonts w:cs="Times New Roman"/>
                <w:i/>
                <w:szCs w:val="24"/>
              </w:rPr>
              <w:t>Megvalósulás</w:t>
            </w:r>
          </w:p>
        </w:tc>
        <w:tc>
          <w:tcPr>
            <w:tcW w:w="2295" w:type="dxa"/>
            <w:gridSpan w:val="2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  <w:r w:rsidRPr="00BF0317">
              <w:rPr>
                <w:rFonts w:cs="Times New Roman"/>
                <w:i/>
                <w:szCs w:val="24"/>
              </w:rPr>
              <w:t>További feladatok</w:t>
            </w:r>
          </w:p>
        </w:tc>
      </w:tr>
      <w:tr w:rsidR="00234CBC" w:rsidRPr="00BF0317" w:rsidTr="00E80F77">
        <w:trPr>
          <w:gridAfter w:val="1"/>
          <w:wAfter w:w="8" w:type="dxa"/>
          <w:jc w:val="center"/>
        </w:trPr>
        <w:tc>
          <w:tcPr>
            <w:tcW w:w="2496" w:type="dxa"/>
            <w:vMerge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2602" w:type="dxa"/>
            <w:vMerge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</w:p>
        </w:tc>
        <w:tc>
          <w:tcPr>
            <w:tcW w:w="588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  <w:r w:rsidRPr="00BF0317">
              <w:rPr>
                <w:rFonts w:cs="Times New Roman"/>
                <w:i/>
                <w:szCs w:val="24"/>
              </w:rPr>
              <w:t>Igen</w:t>
            </w:r>
          </w:p>
        </w:tc>
        <w:tc>
          <w:tcPr>
            <w:tcW w:w="806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  <w:r w:rsidRPr="00BF0317">
              <w:rPr>
                <w:rFonts w:cs="Times New Roman"/>
                <w:i/>
                <w:szCs w:val="24"/>
              </w:rPr>
              <w:t>Részben</w:t>
            </w:r>
          </w:p>
        </w:tc>
        <w:tc>
          <w:tcPr>
            <w:tcW w:w="581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  <w:r w:rsidRPr="00BF0317">
              <w:rPr>
                <w:rFonts w:cs="Times New Roman"/>
                <w:i/>
                <w:szCs w:val="24"/>
              </w:rPr>
              <w:t>Nem</w:t>
            </w:r>
          </w:p>
        </w:tc>
        <w:tc>
          <w:tcPr>
            <w:tcW w:w="2295" w:type="dxa"/>
            <w:gridSpan w:val="2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i/>
                <w:szCs w:val="24"/>
              </w:rPr>
            </w:pPr>
          </w:p>
        </w:tc>
      </w:tr>
      <w:tr w:rsidR="00234CBC" w:rsidRPr="00BF0317" w:rsidTr="00E80F77">
        <w:trPr>
          <w:gridAfter w:val="1"/>
          <w:wAfter w:w="8" w:type="dxa"/>
          <w:jc w:val="center"/>
        </w:trPr>
        <w:tc>
          <w:tcPr>
            <w:tcW w:w="2496" w:type="dxa"/>
            <w:vMerge w:val="restart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BF0317">
              <w:rPr>
                <w:rFonts w:cs="Times New Roman"/>
                <w:szCs w:val="24"/>
              </w:rPr>
              <w:t>Az éves munkaterv összhangban van a stratégiai dokumentumokkal és a munkaközösségek terveivel</w:t>
            </w:r>
            <w:r>
              <w:rPr>
                <w:rFonts w:cs="Times New Roman"/>
                <w:szCs w:val="24"/>
              </w:rPr>
              <w:t>.</w:t>
            </w:r>
          </w:p>
        </w:tc>
        <w:tc>
          <w:tcPr>
            <w:tcW w:w="2602" w:type="dxa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BF0317">
              <w:rPr>
                <w:rFonts w:cs="Times New Roman"/>
                <w:szCs w:val="24"/>
              </w:rPr>
              <w:t>Az éves munkaterv összeállításának alapja a pedagógiai program, a szervezeti és működési szabályzat, a házirend és az intézményi minőségirányítási program.</w:t>
            </w:r>
          </w:p>
        </w:tc>
        <w:tc>
          <w:tcPr>
            <w:tcW w:w="588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BF0317"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806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581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</w:tr>
      <w:tr w:rsidR="00234CBC" w:rsidRPr="00BF0317" w:rsidTr="00E80F77">
        <w:trPr>
          <w:gridAfter w:val="1"/>
          <w:wAfter w:w="8" w:type="dxa"/>
          <w:jc w:val="center"/>
        </w:trPr>
        <w:tc>
          <w:tcPr>
            <w:tcW w:w="2496" w:type="dxa"/>
            <w:vMerge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602" w:type="dxa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BF0317">
              <w:rPr>
                <w:rFonts w:cs="Times New Roman"/>
                <w:szCs w:val="24"/>
              </w:rPr>
              <w:t>A munkaközösség-</w:t>
            </w:r>
            <w:r w:rsidRPr="00BF0317">
              <w:rPr>
                <w:rFonts w:cs="Times New Roman"/>
                <w:szCs w:val="24"/>
              </w:rPr>
              <w:lastRenderedPageBreak/>
              <w:t xml:space="preserve">vezető, a </w:t>
            </w:r>
            <w:proofErr w:type="spellStart"/>
            <w:r w:rsidRPr="00BF0317">
              <w:rPr>
                <w:rFonts w:cs="Times New Roman"/>
                <w:szCs w:val="24"/>
              </w:rPr>
              <w:t>BECS-vezető</w:t>
            </w:r>
            <w:proofErr w:type="spellEnd"/>
            <w:r w:rsidRPr="00BF0317">
              <w:rPr>
                <w:rFonts w:cs="Times New Roman"/>
                <w:szCs w:val="24"/>
              </w:rPr>
              <w:t xml:space="preserve"> és a gyermekvédelmi felelősök az intézményvezetővel egyeztetve állítják össze az éves tervet.</w:t>
            </w:r>
          </w:p>
        </w:tc>
        <w:tc>
          <w:tcPr>
            <w:tcW w:w="588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806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BF0317">
              <w:rPr>
                <w:rFonts w:cs="Times New Roman"/>
                <w:szCs w:val="24"/>
              </w:rPr>
              <w:sym w:font="Wingdings" w:char="F0FC"/>
            </w:r>
          </w:p>
        </w:tc>
        <w:tc>
          <w:tcPr>
            <w:tcW w:w="581" w:type="dxa"/>
            <w:vAlign w:val="center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2295" w:type="dxa"/>
            <w:gridSpan w:val="2"/>
          </w:tcPr>
          <w:p w:rsidR="00234CBC" w:rsidRPr="00BF0317" w:rsidRDefault="00234CBC" w:rsidP="00E80F77">
            <w:pPr>
              <w:spacing w:line="360" w:lineRule="auto"/>
              <w:jc w:val="left"/>
              <w:rPr>
                <w:rFonts w:cs="Times New Roman"/>
                <w:szCs w:val="24"/>
              </w:rPr>
            </w:pPr>
            <w:r w:rsidRPr="00BF0317">
              <w:rPr>
                <w:rFonts w:cs="Times New Roman"/>
                <w:szCs w:val="24"/>
              </w:rPr>
              <w:t>A munkaközösség-</w:t>
            </w:r>
            <w:r w:rsidRPr="00BF0317">
              <w:rPr>
                <w:rFonts w:cs="Times New Roman"/>
                <w:szCs w:val="24"/>
              </w:rPr>
              <w:lastRenderedPageBreak/>
              <w:t xml:space="preserve">vezető, a </w:t>
            </w:r>
            <w:proofErr w:type="spellStart"/>
            <w:r w:rsidRPr="00BF0317">
              <w:rPr>
                <w:rFonts w:cs="Times New Roman"/>
                <w:szCs w:val="24"/>
              </w:rPr>
              <w:t>BECS-vezető</w:t>
            </w:r>
            <w:proofErr w:type="spellEnd"/>
            <w:r w:rsidRPr="00BF0317">
              <w:rPr>
                <w:rFonts w:cs="Times New Roman"/>
                <w:szCs w:val="24"/>
              </w:rPr>
              <w:t xml:space="preserve"> és a gyermekvédelmi felelősök minden év júniusában egyeztetnek az óvoda vezetőségével a következő nevelési év céljairól és feladatairól, és ez alapján állítják össze munkatervüket.</w:t>
            </w:r>
          </w:p>
        </w:tc>
      </w:tr>
    </w:tbl>
    <w:p w:rsidR="002717B7" w:rsidRDefault="002717B7"/>
    <w:sectPr w:rsidR="002717B7" w:rsidSect="00E05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133" w:rsidRDefault="00B57133" w:rsidP="00234CBC">
      <w:r>
        <w:separator/>
      </w:r>
    </w:p>
  </w:endnote>
  <w:endnote w:type="continuationSeparator" w:id="0">
    <w:p w:rsidR="00B57133" w:rsidRDefault="00B57133" w:rsidP="0023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133" w:rsidRDefault="00B57133" w:rsidP="00234CBC">
      <w:r>
        <w:separator/>
      </w:r>
    </w:p>
  </w:footnote>
  <w:footnote w:type="continuationSeparator" w:id="0">
    <w:p w:rsidR="00B57133" w:rsidRDefault="00B57133" w:rsidP="00234CBC">
      <w:r>
        <w:continuationSeparator/>
      </w:r>
    </w:p>
  </w:footnote>
  <w:footnote w:id="1">
    <w:p w:rsidR="00234CBC" w:rsidRDefault="00234CBC" w:rsidP="00234CBC">
      <w:pPr>
        <w:pStyle w:val="Lbjegyzetszveg"/>
        <w:jc w:val="left"/>
      </w:pPr>
      <w:r>
        <w:rPr>
          <w:rStyle w:val="Lbjegyzet-hivatkozs"/>
        </w:rPr>
        <w:footnoteRef/>
      </w:r>
      <w:r>
        <w:t>Az intézményi önértékelés és tanfelügyelet hét kompetenciája alapján. Kidolgozását az Önértékelési kézikönyv/Tanfelügyeleti kézikönyv szempontjai és elvárásai (indikátorai) segítik.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2F2F"/>
    <w:multiLevelType w:val="hybridMultilevel"/>
    <w:tmpl w:val="0EF2A97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C1AE4"/>
    <w:multiLevelType w:val="hybridMultilevel"/>
    <w:tmpl w:val="A8CABBD8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185F75"/>
    <w:multiLevelType w:val="hybridMultilevel"/>
    <w:tmpl w:val="B978BA1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C68C7"/>
    <w:multiLevelType w:val="hybridMultilevel"/>
    <w:tmpl w:val="F62ED2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07099"/>
    <w:multiLevelType w:val="hybridMultilevel"/>
    <w:tmpl w:val="FEFE1C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02F90"/>
    <w:multiLevelType w:val="hybridMultilevel"/>
    <w:tmpl w:val="D3D2C472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084929"/>
    <w:multiLevelType w:val="hybridMultilevel"/>
    <w:tmpl w:val="EF3EDAA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A0412"/>
    <w:multiLevelType w:val="hybridMultilevel"/>
    <w:tmpl w:val="955A1B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D279F"/>
    <w:multiLevelType w:val="hybridMultilevel"/>
    <w:tmpl w:val="5E02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852B40"/>
    <w:multiLevelType w:val="hybridMultilevel"/>
    <w:tmpl w:val="E1F875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6156270"/>
    <w:multiLevelType w:val="hybridMultilevel"/>
    <w:tmpl w:val="BF189A4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613A1A"/>
    <w:multiLevelType w:val="hybridMultilevel"/>
    <w:tmpl w:val="76D4368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E0197"/>
    <w:multiLevelType w:val="hybridMultilevel"/>
    <w:tmpl w:val="787ED9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1F20B6"/>
    <w:multiLevelType w:val="hybridMultilevel"/>
    <w:tmpl w:val="27A4441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B45A5"/>
    <w:multiLevelType w:val="hybridMultilevel"/>
    <w:tmpl w:val="05AC1B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4631B7"/>
    <w:multiLevelType w:val="hybridMultilevel"/>
    <w:tmpl w:val="EB165612"/>
    <w:lvl w:ilvl="0" w:tplc="040E0001">
      <w:start w:val="1"/>
      <w:numFmt w:val="bullet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3"/>
  </w:num>
  <w:num w:numId="5">
    <w:abstractNumId w:val="15"/>
  </w:num>
  <w:num w:numId="6">
    <w:abstractNumId w:val="4"/>
  </w:num>
  <w:num w:numId="7">
    <w:abstractNumId w:val="0"/>
  </w:num>
  <w:num w:numId="8">
    <w:abstractNumId w:val="14"/>
  </w:num>
  <w:num w:numId="9">
    <w:abstractNumId w:val="8"/>
  </w:num>
  <w:num w:numId="10">
    <w:abstractNumId w:val="12"/>
  </w:num>
  <w:num w:numId="11">
    <w:abstractNumId w:val="7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CBC"/>
    <w:rsid w:val="00234CBC"/>
    <w:rsid w:val="002717B7"/>
    <w:rsid w:val="00B427B3"/>
    <w:rsid w:val="00B57133"/>
    <w:rsid w:val="00BB3349"/>
    <w:rsid w:val="00E0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4CBC"/>
    <w:pPr>
      <w:spacing w:after="0" w:line="240" w:lineRule="auto"/>
      <w:jc w:val="both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4CBC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34CB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34CBC"/>
    <w:rPr>
      <w:rFonts w:ascii="Times New Roman" w:eastAsia="Calibri" w:hAnsi="Times New Roman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34CB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1018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horvath.karina</dc:creator>
  <cp:lastModifiedBy>horvath.karina</cp:lastModifiedBy>
  <cp:revision>1</cp:revision>
  <dcterms:created xsi:type="dcterms:W3CDTF">2019-07-12T10:14:00Z</dcterms:created>
  <dcterms:modified xsi:type="dcterms:W3CDTF">2019-07-12T10:16:00Z</dcterms:modified>
</cp:coreProperties>
</file>